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EC2EA" w14:textId="632B4582" w:rsidR="00B737F5" w:rsidRDefault="00B737F5" w:rsidP="00B737F5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204CC53F" wp14:editId="6FF404F1">
            <wp:simplePos x="0" y="0"/>
            <wp:positionH relativeFrom="column">
              <wp:posOffset>34925</wp:posOffset>
            </wp:positionH>
            <wp:positionV relativeFrom="paragraph">
              <wp:posOffset>21590</wp:posOffset>
            </wp:positionV>
            <wp:extent cx="2185035" cy="2019300"/>
            <wp:effectExtent l="0" t="0" r="0" b="0"/>
            <wp:wrapTight wrapText="right">
              <wp:wrapPolygon edited="0">
                <wp:start x="8286" y="0"/>
                <wp:lineTo x="6779" y="204"/>
                <wp:lineTo x="2448" y="2649"/>
                <wp:lineTo x="1507" y="4687"/>
                <wp:lineTo x="377" y="6521"/>
                <wp:lineTo x="0" y="8355"/>
                <wp:lineTo x="0" y="13449"/>
                <wp:lineTo x="753" y="16302"/>
                <wp:lineTo x="3578" y="19562"/>
                <wp:lineTo x="6779" y="21396"/>
                <wp:lineTo x="7156" y="21396"/>
                <wp:lineTo x="13559" y="21396"/>
                <wp:lineTo x="13935" y="21396"/>
                <wp:lineTo x="17137" y="19766"/>
                <wp:lineTo x="19962" y="16302"/>
                <wp:lineTo x="21092" y="13042"/>
                <wp:lineTo x="21280" y="9781"/>
                <wp:lineTo x="20715" y="6521"/>
                <wp:lineTo x="19020" y="4279"/>
                <wp:lineTo x="18455" y="2853"/>
                <wp:lineTo x="14312" y="408"/>
                <wp:lineTo x="12617" y="0"/>
                <wp:lineTo x="8286" y="0"/>
              </wp:wrapPolygon>
            </wp:wrapTight>
            <wp:docPr id="30607045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lum/>
                      <a:alphaModFix/>
                    </a:blip>
                    <a:srcRect l="14115" t="16344" r="8244" b="276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03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DE8D9BF" w14:textId="77777777" w:rsidR="00B737F5" w:rsidRPr="00B737F5" w:rsidRDefault="00B737F5" w:rsidP="00B737F5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BAE681E" w14:textId="55734072" w:rsidR="006F49A2" w:rsidRDefault="00B737F5">
      <w:pPr>
        <w:jc w:val="center"/>
        <w:rPr>
          <w:rFonts w:ascii="Times New Roman" w:eastAsia="Times New Roman" w:hAnsi="Times New Roman" w:cs="Times New Roman"/>
          <w:color w:val="800000"/>
          <w:sz w:val="56"/>
          <w:szCs w:val="56"/>
        </w:rPr>
      </w:pPr>
      <w:r>
        <w:rPr>
          <w:rFonts w:ascii="Times New Roman" w:eastAsia="Times New Roman" w:hAnsi="Times New Roman" w:cs="Times New Roman"/>
          <w:color w:val="800000"/>
          <w:sz w:val="56"/>
          <w:szCs w:val="56"/>
        </w:rPr>
        <w:t>Agenda</w:t>
      </w:r>
    </w:p>
    <w:p w14:paraId="4CDD3F02" w14:textId="77777777" w:rsidR="006F49A2" w:rsidRDefault="00B737F5">
      <w:pPr>
        <w:widowControl w:val="0"/>
        <w:spacing w:line="240" w:lineRule="auto"/>
        <w:jc w:val="center"/>
      </w:pPr>
      <w:r>
        <w:rPr>
          <w:rFonts w:ascii="Times New Roman" w:eastAsia="Times New Roman" w:hAnsi="Times New Roman" w:cs="Times New Roman"/>
          <w:sz w:val="56"/>
          <w:szCs w:val="56"/>
        </w:rPr>
        <w:t xml:space="preserve">Regular Board Meeting  </w:t>
      </w:r>
    </w:p>
    <w:p w14:paraId="5EC71015" w14:textId="65DC3AA4" w:rsidR="006F49A2" w:rsidRDefault="0048272E">
      <w:pPr>
        <w:widowControl w:val="0"/>
        <w:spacing w:line="240" w:lineRule="auto"/>
        <w:jc w:val="center"/>
      </w:pPr>
      <w:r>
        <w:rPr>
          <w:rFonts w:ascii="Times New Roman" w:eastAsia="Times New Roman" w:hAnsi="Times New Roman" w:cs="Times New Roman"/>
          <w:sz w:val="56"/>
          <w:szCs w:val="56"/>
        </w:rPr>
        <w:t>September 21</w:t>
      </w:r>
      <w:r w:rsidR="00B737F5">
        <w:rPr>
          <w:rFonts w:ascii="Times New Roman" w:eastAsia="Times New Roman" w:hAnsi="Times New Roman" w:cs="Times New Roman"/>
          <w:sz w:val="56"/>
          <w:szCs w:val="56"/>
        </w:rPr>
        <w:t xml:space="preserve">, </w:t>
      </w:r>
      <w:proofErr w:type="gramStart"/>
      <w:r w:rsidR="00B737F5">
        <w:rPr>
          <w:rFonts w:ascii="Times New Roman" w:eastAsia="Times New Roman" w:hAnsi="Times New Roman" w:cs="Times New Roman"/>
          <w:sz w:val="56"/>
          <w:szCs w:val="56"/>
        </w:rPr>
        <w:t>202</w:t>
      </w:r>
      <w:r w:rsidR="00301587">
        <w:rPr>
          <w:rFonts w:ascii="Times New Roman" w:eastAsia="Times New Roman" w:hAnsi="Times New Roman" w:cs="Times New Roman"/>
          <w:sz w:val="56"/>
          <w:szCs w:val="56"/>
        </w:rPr>
        <w:t>6</w:t>
      </w:r>
      <w:proofErr w:type="gramEnd"/>
      <w:r w:rsidR="00B737F5">
        <w:rPr>
          <w:rFonts w:ascii="Times New Roman" w:eastAsia="Times New Roman" w:hAnsi="Times New Roman" w:cs="Times New Roman"/>
          <w:sz w:val="56"/>
          <w:szCs w:val="56"/>
        </w:rPr>
        <w:t xml:space="preserve"> at </w:t>
      </w:r>
      <w:r w:rsidR="0060267B">
        <w:rPr>
          <w:rFonts w:ascii="Times New Roman" w:eastAsia="Times New Roman" w:hAnsi="Times New Roman" w:cs="Times New Roman"/>
          <w:sz w:val="56"/>
          <w:szCs w:val="56"/>
        </w:rPr>
        <w:t>6</w:t>
      </w:r>
      <w:r w:rsidR="00B737F5">
        <w:rPr>
          <w:rFonts w:ascii="Times New Roman" w:eastAsia="Times New Roman" w:hAnsi="Times New Roman" w:cs="Times New Roman"/>
          <w:sz w:val="56"/>
          <w:szCs w:val="56"/>
        </w:rPr>
        <w:t xml:space="preserve"> pm</w:t>
      </w:r>
    </w:p>
    <w:p w14:paraId="15C0E619" w14:textId="28EAC795" w:rsidR="006F49A2" w:rsidRDefault="00B737F5">
      <w:pPr>
        <w:widowControl w:val="0"/>
        <w:spacing w:line="240" w:lineRule="auto"/>
        <w:jc w:val="center"/>
      </w:pPr>
      <w:r>
        <w:rPr>
          <w:rFonts w:ascii="Times New Roman" w:eastAsia="Times New Roman" w:hAnsi="Times New Roman" w:cs="Times New Roman"/>
          <w:color w:val="0000FF"/>
          <w:sz w:val="44"/>
          <w:szCs w:val="44"/>
        </w:rPr>
        <w:t xml:space="preserve">Prospect </w:t>
      </w:r>
      <w:r w:rsidR="00301587">
        <w:rPr>
          <w:rFonts w:ascii="Times New Roman" w:eastAsia="Times New Roman" w:hAnsi="Times New Roman" w:cs="Times New Roman"/>
          <w:color w:val="0000FF"/>
          <w:sz w:val="44"/>
          <w:szCs w:val="44"/>
        </w:rPr>
        <w:t>Library</w:t>
      </w:r>
      <w:r>
        <w:rPr>
          <w:rFonts w:ascii="Times New Roman" w:eastAsia="Times New Roman" w:hAnsi="Times New Roman" w:cs="Times New Roman"/>
          <w:color w:val="0000FF"/>
          <w:sz w:val="44"/>
          <w:szCs w:val="44"/>
        </w:rPr>
        <w:t xml:space="preserve"> </w:t>
      </w:r>
      <w:r w:rsidR="00301587">
        <w:rPr>
          <w:rFonts w:ascii="Times New Roman" w:eastAsia="Times New Roman" w:hAnsi="Times New Roman" w:cs="Times New Roman"/>
          <w:color w:val="0000FF"/>
          <w:sz w:val="44"/>
          <w:szCs w:val="44"/>
        </w:rPr>
        <w:t>–</w:t>
      </w:r>
      <w:r>
        <w:rPr>
          <w:rFonts w:ascii="Times New Roman" w:eastAsia="Times New Roman" w:hAnsi="Times New Roman" w:cs="Times New Roman"/>
          <w:color w:val="0000FF"/>
          <w:sz w:val="44"/>
          <w:szCs w:val="44"/>
        </w:rPr>
        <w:t xml:space="preserve"> </w:t>
      </w:r>
      <w:r w:rsidR="00301587">
        <w:rPr>
          <w:rFonts w:ascii="Times New Roman" w:eastAsia="Times New Roman" w:hAnsi="Times New Roman" w:cs="Times New Roman"/>
          <w:color w:val="0000FF"/>
          <w:sz w:val="44"/>
          <w:szCs w:val="44"/>
        </w:rPr>
        <w:t>Meeting Room</w:t>
      </w:r>
    </w:p>
    <w:p w14:paraId="24481936" w14:textId="77777777" w:rsidR="006F49A2" w:rsidRDefault="006F49A2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FBF512" w14:textId="77777777" w:rsidR="006F49A2" w:rsidRDefault="00B737F5">
      <w:pPr>
        <w:widowControl w:val="0"/>
        <w:spacing w:line="240" w:lineRule="auto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OUR MISSION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is to preserve and protect life and property in our Upper Rogue community.</w:t>
      </w:r>
    </w:p>
    <w:p w14:paraId="68F5A62D" w14:textId="77777777" w:rsidR="006F49A2" w:rsidRDefault="006F49A2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2F50941" w14:textId="0A3191AB" w:rsidR="006F49A2" w:rsidRPr="00A47734" w:rsidRDefault="00B737F5" w:rsidP="00B737F5">
      <w:pPr>
        <w:widowControl w:val="0"/>
        <w:numPr>
          <w:ilvl w:val="0"/>
          <w:numId w:val="2"/>
        </w:numPr>
        <w:ind w:left="1260" w:hanging="540"/>
        <w:rPr>
          <w:sz w:val="32"/>
          <w:szCs w:val="32"/>
        </w:rPr>
      </w:pPr>
      <w:r w:rsidRPr="00A47734">
        <w:rPr>
          <w:rFonts w:ascii="Times New Roman" w:eastAsia="Times New Roman" w:hAnsi="Times New Roman" w:cs="Times New Roman"/>
          <w:color w:val="000000"/>
          <w:sz w:val="32"/>
          <w:szCs w:val="32"/>
        </w:rPr>
        <w:t>Call to Order.</w:t>
      </w:r>
    </w:p>
    <w:p w14:paraId="7D70D495" w14:textId="7853EEFE" w:rsidR="006F49A2" w:rsidRPr="00A47734" w:rsidRDefault="00B737F5" w:rsidP="00B737F5">
      <w:pPr>
        <w:pStyle w:val="ListParagraph"/>
        <w:widowControl w:val="0"/>
        <w:numPr>
          <w:ilvl w:val="0"/>
          <w:numId w:val="2"/>
        </w:numPr>
        <w:ind w:left="1260" w:hanging="540"/>
        <w:rPr>
          <w:rFonts w:ascii="Times New Roman" w:eastAsia="Times New Roman" w:hAnsi="Times New Roman" w:cs="Times New Roman"/>
          <w:sz w:val="32"/>
          <w:szCs w:val="32"/>
        </w:rPr>
      </w:pPr>
      <w:r w:rsidRPr="00A47734">
        <w:rPr>
          <w:rFonts w:ascii="Times New Roman" w:eastAsia="Times New Roman" w:hAnsi="Times New Roman" w:cs="Times New Roman"/>
          <w:sz w:val="32"/>
          <w:szCs w:val="32"/>
        </w:rPr>
        <w:t>Roll Call.</w:t>
      </w:r>
    </w:p>
    <w:p w14:paraId="6C984D64" w14:textId="0D3AD9C2" w:rsidR="006F49A2" w:rsidRPr="00A47734" w:rsidRDefault="00B737F5" w:rsidP="00B737F5">
      <w:pPr>
        <w:widowControl w:val="0"/>
        <w:numPr>
          <w:ilvl w:val="0"/>
          <w:numId w:val="2"/>
        </w:numPr>
        <w:ind w:left="1260" w:hanging="540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A47734">
        <w:rPr>
          <w:rFonts w:ascii="Times New Roman" w:eastAsia="Times New Roman" w:hAnsi="Times New Roman" w:cs="Times New Roman"/>
          <w:color w:val="000000"/>
          <w:sz w:val="32"/>
          <w:szCs w:val="32"/>
        </w:rPr>
        <w:t>Approval of Minutes.</w:t>
      </w:r>
    </w:p>
    <w:p w14:paraId="4A9D717D" w14:textId="5C13A93A" w:rsidR="000A1432" w:rsidRPr="00CC3252" w:rsidRDefault="00B737F5" w:rsidP="00CC3252">
      <w:pPr>
        <w:widowControl w:val="0"/>
        <w:numPr>
          <w:ilvl w:val="0"/>
          <w:numId w:val="2"/>
        </w:numPr>
        <w:ind w:left="1260" w:hanging="540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A47734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Emergency additions to the </w:t>
      </w:r>
      <w:r w:rsidR="007E62BA" w:rsidRPr="00A47734">
        <w:rPr>
          <w:rFonts w:ascii="Times New Roman" w:eastAsia="Times New Roman" w:hAnsi="Times New Roman" w:cs="Times New Roman"/>
          <w:color w:val="000000"/>
          <w:sz w:val="32"/>
          <w:szCs w:val="32"/>
        </w:rPr>
        <w:t>agenda</w:t>
      </w:r>
      <w:r w:rsidRPr="00A47734">
        <w:rPr>
          <w:rFonts w:ascii="Times New Roman" w:eastAsia="Times New Roman" w:hAnsi="Times New Roman" w:cs="Times New Roman"/>
          <w:color w:val="000000"/>
          <w:sz w:val="32"/>
          <w:szCs w:val="32"/>
        </w:rPr>
        <w:t>.</w:t>
      </w:r>
    </w:p>
    <w:p w14:paraId="11E6A792" w14:textId="77777777" w:rsidR="00257487" w:rsidRDefault="00B737F5" w:rsidP="00CC3252">
      <w:pPr>
        <w:widowControl w:val="0"/>
        <w:numPr>
          <w:ilvl w:val="0"/>
          <w:numId w:val="2"/>
        </w:numPr>
        <w:ind w:left="1260" w:hanging="540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A47734">
        <w:rPr>
          <w:rFonts w:ascii="Times New Roman" w:eastAsia="Times New Roman" w:hAnsi="Times New Roman" w:cs="Times New Roman"/>
          <w:color w:val="000000"/>
          <w:sz w:val="32"/>
          <w:szCs w:val="32"/>
        </w:rPr>
        <w:t>Financial Report.</w:t>
      </w:r>
      <w:r w:rsidR="00C35FB3" w:rsidRPr="00A47734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</w:p>
    <w:p w14:paraId="615D2E55" w14:textId="4C5A6FFA" w:rsidR="003C6658" w:rsidRPr="0060267B" w:rsidRDefault="00082843" w:rsidP="006B3057">
      <w:pPr>
        <w:widowControl w:val="0"/>
        <w:numPr>
          <w:ilvl w:val="0"/>
          <w:numId w:val="2"/>
        </w:numPr>
        <w:ind w:left="1260" w:hanging="540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B737F5">
        <w:rPr>
          <w:rFonts w:ascii="Times New Roman" w:eastAsia="Times New Roman" w:hAnsi="Times New Roman" w:cs="Times New Roman"/>
          <w:color w:val="000000"/>
          <w:sz w:val="36"/>
          <w:szCs w:val="36"/>
        </w:rPr>
        <w:t>Chief’s Report.</w:t>
      </w:r>
    </w:p>
    <w:p w14:paraId="7CE254D2" w14:textId="66DA6F2C" w:rsidR="0060267B" w:rsidRPr="0048272E" w:rsidRDefault="0060267B" w:rsidP="006B3057">
      <w:pPr>
        <w:widowControl w:val="0"/>
        <w:numPr>
          <w:ilvl w:val="0"/>
          <w:numId w:val="2"/>
        </w:numPr>
        <w:ind w:left="1260" w:hanging="540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Station One </w:t>
      </w:r>
      <w:r w:rsidR="00E64DCE">
        <w:rPr>
          <w:rFonts w:ascii="Times New Roman" w:eastAsia="Times New Roman" w:hAnsi="Times New Roman" w:cs="Times New Roman"/>
          <w:color w:val="000000"/>
          <w:sz w:val="36"/>
          <w:szCs w:val="36"/>
        </w:rPr>
        <w:t>construction project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. (Update)</w:t>
      </w:r>
    </w:p>
    <w:p w14:paraId="76F7DC1A" w14:textId="3E7E050C" w:rsidR="0048272E" w:rsidRPr="0060267B" w:rsidRDefault="0048272E" w:rsidP="006B3057">
      <w:pPr>
        <w:widowControl w:val="0"/>
        <w:numPr>
          <w:ilvl w:val="0"/>
          <w:numId w:val="2"/>
        </w:numPr>
        <w:ind w:left="1260" w:hanging="540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Discussion regarding the future station</w:t>
      </w:r>
      <w:r w:rsidR="00E64DCE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(1</w:t>
      </w:r>
      <w:r w:rsidR="00E64DCE" w:rsidRPr="00E64DCE">
        <w:rPr>
          <w:rFonts w:ascii="Times New Roman" w:eastAsia="Times New Roman" w:hAnsi="Times New Roman" w:cs="Times New Roman"/>
          <w:color w:val="000000"/>
          <w:sz w:val="36"/>
          <w:szCs w:val="36"/>
          <w:vertAlign w:val="superscript"/>
        </w:rPr>
        <w:t>st</w:t>
      </w:r>
      <w:r w:rsidR="00E64DCE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and Millcreek Drive)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.</w:t>
      </w:r>
    </w:p>
    <w:p w14:paraId="35785F92" w14:textId="74EFDFB8" w:rsidR="0060267B" w:rsidRPr="0060267B" w:rsidRDefault="0060267B" w:rsidP="006B3057">
      <w:pPr>
        <w:widowControl w:val="0"/>
        <w:numPr>
          <w:ilvl w:val="0"/>
          <w:numId w:val="2"/>
        </w:numPr>
        <w:ind w:left="1260" w:hanging="540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Hydrant and pump survey (Millcreek Drive)</w:t>
      </w:r>
    </w:p>
    <w:p w14:paraId="46BF85BB" w14:textId="03701D8A" w:rsidR="0060267B" w:rsidRPr="006B3057" w:rsidRDefault="0060267B" w:rsidP="006B3057">
      <w:pPr>
        <w:widowControl w:val="0"/>
        <w:numPr>
          <w:ilvl w:val="0"/>
          <w:numId w:val="2"/>
        </w:numPr>
        <w:ind w:left="1260" w:hanging="540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Public document/ info: Successes since the Levy Passed (Update)</w:t>
      </w:r>
    </w:p>
    <w:p w14:paraId="783539B6" w14:textId="3644F0BF" w:rsidR="00B737F5" w:rsidRPr="00A47734" w:rsidRDefault="00B737F5" w:rsidP="00F258E4">
      <w:pPr>
        <w:widowControl w:val="0"/>
        <w:numPr>
          <w:ilvl w:val="0"/>
          <w:numId w:val="2"/>
        </w:numPr>
        <w:ind w:left="1260" w:hanging="540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A47734">
        <w:rPr>
          <w:rFonts w:ascii="Times New Roman" w:eastAsia="Times New Roman" w:hAnsi="Times New Roman" w:cs="Times New Roman"/>
          <w:color w:val="000000"/>
          <w:sz w:val="32"/>
          <w:szCs w:val="32"/>
        </w:rPr>
        <w:t>Public comment.</w:t>
      </w:r>
    </w:p>
    <w:p w14:paraId="02A53C43" w14:textId="5ADE2D29" w:rsidR="006F49A2" w:rsidRPr="00A47734" w:rsidRDefault="00B737F5" w:rsidP="00B737F5">
      <w:pPr>
        <w:widowControl w:val="0"/>
        <w:numPr>
          <w:ilvl w:val="0"/>
          <w:numId w:val="2"/>
        </w:numPr>
        <w:ind w:left="1260" w:hanging="540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A47734">
        <w:rPr>
          <w:rFonts w:ascii="Times New Roman" w:eastAsia="Times New Roman" w:hAnsi="Times New Roman" w:cs="Times New Roman"/>
          <w:color w:val="000000"/>
          <w:sz w:val="32"/>
          <w:szCs w:val="32"/>
        </w:rPr>
        <w:t>Adjourn.</w:t>
      </w:r>
    </w:p>
    <w:p w14:paraId="26A1E9D1" w14:textId="77777777" w:rsidR="006F49A2" w:rsidRPr="00A47734" w:rsidRDefault="00B737F5" w:rsidP="000B1BDF">
      <w:pPr>
        <w:widowControl w:val="0"/>
        <w:ind w:firstLine="720"/>
        <w:rPr>
          <w:sz w:val="32"/>
          <w:szCs w:val="32"/>
        </w:rPr>
      </w:pPr>
      <w:r w:rsidRPr="00A47734">
        <w:rPr>
          <w:rFonts w:ascii="Times New Roman" w:eastAsia="Times New Roman" w:hAnsi="Times New Roman" w:cs="Times New Roman"/>
          <w:sz w:val="32"/>
          <w:szCs w:val="32"/>
        </w:rPr>
        <w:t>Public comment, limited to 3 minutes per speaker</w:t>
      </w:r>
    </w:p>
    <w:p w14:paraId="2C93ABEC" w14:textId="77777777" w:rsidR="006F49A2" w:rsidRPr="00A47734" w:rsidRDefault="006F49A2">
      <w:pPr>
        <w:widowControl w:val="0"/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14:paraId="38373874" w14:textId="3F6437E8" w:rsidR="006F49A2" w:rsidRPr="00A47734" w:rsidRDefault="00B737F5">
      <w:pPr>
        <w:widowControl w:val="0"/>
        <w:spacing w:line="240" w:lineRule="auto"/>
        <w:jc w:val="center"/>
        <w:rPr>
          <w:sz w:val="32"/>
          <w:szCs w:val="32"/>
        </w:rPr>
      </w:pPr>
      <w:r w:rsidRPr="00A47734">
        <w:rPr>
          <w:rFonts w:ascii="Times New Roman" w:eastAsia="Times New Roman" w:hAnsi="Times New Roman" w:cs="Times New Roman"/>
          <w:color w:val="0000FF"/>
          <w:sz w:val="32"/>
          <w:szCs w:val="32"/>
        </w:rPr>
        <w:t xml:space="preserve">Next Board of Directors meeting, </w:t>
      </w:r>
      <w:r w:rsidR="00692752">
        <w:rPr>
          <w:rFonts w:ascii="Times New Roman" w:eastAsia="Times New Roman" w:hAnsi="Times New Roman" w:cs="Times New Roman"/>
          <w:color w:val="0000FF"/>
          <w:sz w:val="32"/>
          <w:szCs w:val="32"/>
        </w:rPr>
        <w:t>6</w:t>
      </w:r>
      <w:r w:rsidRPr="00A47734">
        <w:rPr>
          <w:rFonts w:ascii="Times New Roman" w:eastAsia="Times New Roman" w:hAnsi="Times New Roman" w:cs="Times New Roman"/>
          <w:color w:val="0000FF"/>
          <w:sz w:val="32"/>
          <w:szCs w:val="32"/>
        </w:rPr>
        <w:t xml:space="preserve">:00 pm, </w:t>
      </w:r>
      <w:r w:rsidR="0048272E">
        <w:rPr>
          <w:rFonts w:ascii="Times New Roman" w:eastAsia="Times New Roman" w:hAnsi="Times New Roman" w:cs="Times New Roman"/>
          <w:color w:val="0000FF"/>
          <w:sz w:val="32"/>
          <w:szCs w:val="32"/>
        </w:rPr>
        <w:t>October 19th</w:t>
      </w:r>
      <w:r w:rsidRPr="00A47734">
        <w:rPr>
          <w:rFonts w:ascii="Times New Roman" w:eastAsia="Times New Roman" w:hAnsi="Times New Roman" w:cs="Times New Roman"/>
          <w:color w:val="0000FF"/>
          <w:sz w:val="32"/>
          <w:szCs w:val="32"/>
        </w:rPr>
        <w:t>, 202</w:t>
      </w:r>
      <w:r w:rsidR="00430DAA" w:rsidRPr="00A47734">
        <w:rPr>
          <w:rFonts w:ascii="Times New Roman" w:eastAsia="Times New Roman" w:hAnsi="Times New Roman" w:cs="Times New Roman"/>
          <w:color w:val="0000FF"/>
          <w:sz w:val="32"/>
          <w:szCs w:val="32"/>
        </w:rPr>
        <w:t>6</w:t>
      </w:r>
    </w:p>
    <w:p w14:paraId="397D8B10" w14:textId="11DA177A" w:rsidR="006F49A2" w:rsidRPr="00A47734" w:rsidRDefault="00B737F5">
      <w:pPr>
        <w:widowControl w:val="0"/>
        <w:spacing w:line="240" w:lineRule="auto"/>
        <w:jc w:val="center"/>
        <w:rPr>
          <w:sz w:val="32"/>
          <w:szCs w:val="32"/>
        </w:rPr>
      </w:pPr>
      <w:r w:rsidRPr="00A47734">
        <w:rPr>
          <w:rFonts w:ascii="Times New Roman" w:eastAsia="Times New Roman" w:hAnsi="Times New Roman" w:cs="Times New Roman"/>
          <w:color w:val="0000FF"/>
          <w:sz w:val="32"/>
          <w:szCs w:val="32"/>
        </w:rPr>
        <w:t>BOD agenda Items due by</w:t>
      </w:r>
      <w:r w:rsidR="00B93EE5" w:rsidRPr="00A47734">
        <w:rPr>
          <w:rFonts w:ascii="Times New Roman" w:eastAsia="Times New Roman" w:hAnsi="Times New Roman" w:cs="Times New Roman"/>
          <w:color w:val="0000FF"/>
          <w:sz w:val="32"/>
          <w:szCs w:val="32"/>
        </w:rPr>
        <w:t xml:space="preserve"> </w:t>
      </w:r>
      <w:r w:rsidR="0048272E">
        <w:rPr>
          <w:rFonts w:ascii="Times New Roman" w:eastAsia="Times New Roman" w:hAnsi="Times New Roman" w:cs="Times New Roman"/>
          <w:color w:val="0000FF"/>
          <w:sz w:val="32"/>
          <w:szCs w:val="32"/>
        </w:rPr>
        <w:t>October</w:t>
      </w:r>
      <w:r w:rsidR="00692752">
        <w:rPr>
          <w:rFonts w:ascii="Times New Roman" w:eastAsia="Times New Roman" w:hAnsi="Times New Roman" w:cs="Times New Roman"/>
          <w:color w:val="0000FF"/>
          <w:sz w:val="32"/>
          <w:szCs w:val="32"/>
        </w:rPr>
        <w:t xml:space="preserve"> </w:t>
      </w:r>
      <w:proofErr w:type="gramStart"/>
      <w:r w:rsidR="00692752">
        <w:rPr>
          <w:rFonts w:ascii="Times New Roman" w:eastAsia="Times New Roman" w:hAnsi="Times New Roman" w:cs="Times New Roman"/>
          <w:color w:val="0000FF"/>
          <w:sz w:val="32"/>
          <w:szCs w:val="32"/>
        </w:rPr>
        <w:t>1</w:t>
      </w:r>
      <w:r w:rsidR="0048272E">
        <w:rPr>
          <w:rFonts w:ascii="Times New Roman" w:eastAsia="Times New Roman" w:hAnsi="Times New Roman" w:cs="Times New Roman"/>
          <w:color w:val="0000FF"/>
          <w:sz w:val="32"/>
          <w:szCs w:val="32"/>
        </w:rPr>
        <w:t>2</w:t>
      </w:r>
      <w:r w:rsidR="0035536A" w:rsidRPr="00A47734">
        <w:rPr>
          <w:rFonts w:ascii="Times New Roman" w:eastAsia="Times New Roman" w:hAnsi="Times New Roman" w:cs="Times New Roman"/>
          <w:color w:val="0000FF"/>
          <w:sz w:val="32"/>
          <w:szCs w:val="32"/>
        </w:rPr>
        <w:t xml:space="preserve"> </w:t>
      </w:r>
      <w:r w:rsidRPr="00A47734">
        <w:rPr>
          <w:rFonts w:ascii="Times New Roman" w:eastAsia="Times New Roman" w:hAnsi="Times New Roman" w:cs="Times New Roman"/>
          <w:color w:val="0000FF"/>
          <w:sz w:val="32"/>
          <w:szCs w:val="32"/>
        </w:rPr>
        <w:t>,</w:t>
      </w:r>
      <w:proofErr w:type="gramEnd"/>
      <w:r w:rsidRPr="00A47734">
        <w:rPr>
          <w:rFonts w:ascii="Times New Roman" w:eastAsia="Times New Roman" w:hAnsi="Times New Roman" w:cs="Times New Roman"/>
          <w:color w:val="0000FF"/>
          <w:sz w:val="32"/>
          <w:szCs w:val="32"/>
        </w:rPr>
        <w:t xml:space="preserve"> 202</w:t>
      </w:r>
      <w:r w:rsidR="00A47734" w:rsidRPr="00A47734">
        <w:rPr>
          <w:rFonts w:ascii="Times New Roman" w:eastAsia="Times New Roman" w:hAnsi="Times New Roman" w:cs="Times New Roman"/>
          <w:color w:val="0000FF"/>
          <w:sz w:val="32"/>
          <w:szCs w:val="32"/>
        </w:rPr>
        <w:t>6</w:t>
      </w:r>
    </w:p>
    <w:sectPr w:rsidR="006F49A2" w:rsidRPr="00A47734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836B4" w14:textId="77777777" w:rsidR="00737BF0" w:rsidRDefault="00737BF0">
      <w:pPr>
        <w:spacing w:line="240" w:lineRule="auto"/>
      </w:pPr>
      <w:r>
        <w:separator/>
      </w:r>
    </w:p>
  </w:endnote>
  <w:endnote w:type="continuationSeparator" w:id="0">
    <w:p w14:paraId="2CAD5EEB" w14:textId="77777777" w:rsidR="00737BF0" w:rsidRDefault="00737B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15550" w14:textId="77777777" w:rsidR="00737BF0" w:rsidRDefault="00737BF0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27A940C4" w14:textId="77777777" w:rsidR="00737BF0" w:rsidRDefault="00737BF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65816"/>
    <w:multiLevelType w:val="hybridMultilevel"/>
    <w:tmpl w:val="1DC67C94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" w15:restartNumberingAfterBreak="0">
    <w:nsid w:val="37724F84"/>
    <w:multiLevelType w:val="multilevel"/>
    <w:tmpl w:val="86E220C6"/>
    <w:styleLink w:val="WWNum1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/>
        <w:b w:val="0"/>
        <w:sz w:val="36"/>
        <w:szCs w:val="36"/>
      </w:r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num w:numId="1" w16cid:durableId="1546328321">
    <w:abstractNumId w:val="1"/>
  </w:num>
  <w:num w:numId="2" w16cid:durableId="880047380">
    <w:abstractNumId w:val="1"/>
  </w:num>
  <w:num w:numId="3" w16cid:durableId="1685593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9A2"/>
    <w:rsid w:val="00075485"/>
    <w:rsid w:val="00082843"/>
    <w:rsid w:val="000A117D"/>
    <w:rsid w:val="000A1432"/>
    <w:rsid w:val="000B1BDF"/>
    <w:rsid w:val="000C35F0"/>
    <w:rsid w:val="001061AA"/>
    <w:rsid w:val="00106814"/>
    <w:rsid w:val="001238BE"/>
    <w:rsid w:val="00137542"/>
    <w:rsid w:val="00141469"/>
    <w:rsid w:val="00163642"/>
    <w:rsid w:val="00165524"/>
    <w:rsid w:val="00165AF3"/>
    <w:rsid w:val="00166621"/>
    <w:rsid w:val="001D4BE1"/>
    <w:rsid w:val="001E1094"/>
    <w:rsid w:val="00203CB9"/>
    <w:rsid w:val="00205598"/>
    <w:rsid w:val="00215DAA"/>
    <w:rsid w:val="00257487"/>
    <w:rsid w:val="002711D7"/>
    <w:rsid w:val="002A5097"/>
    <w:rsid w:val="002A67ED"/>
    <w:rsid w:val="002C1037"/>
    <w:rsid w:val="002C2EBD"/>
    <w:rsid w:val="002C61E8"/>
    <w:rsid w:val="002D0E30"/>
    <w:rsid w:val="002E1BFF"/>
    <w:rsid w:val="002E1DE4"/>
    <w:rsid w:val="00301587"/>
    <w:rsid w:val="00303BA7"/>
    <w:rsid w:val="003146CF"/>
    <w:rsid w:val="003216DC"/>
    <w:rsid w:val="00331C52"/>
    <w:rsid w:val="00337056"/>
    <w:rsid w:val="0035536A"/>
    <w:rsid w:val="003613D1"/>
    <w:rsid w:val="00362CDF"/>
    <w:rsid w:val="00374802"/>
    <w:rsid w:val="00381D54"/>
    <w:rsid w:val="003913C9"/>
    <w:rsid w:val="003A2914"/>
    <w:rsid w:val="003A3FE1"/>
    <w:rsid w:val="003B08A6"/>
    <w:rsid w:val="003C07F9"/>
    <w:rsid w:val="003C6658"/>
    <w:rsid w:val="003D6668"/>
    <w:rsid w:val="003D6CFB"/>
    <w:rsid w:val="0041251C"/>
    <w:rsid w:val="00417B25"/>
    <w:rsid w:val="0042752B"/>
    <w:rsid w:val="00430DAA"/>
    <w:rsid w:val="00440D12"/>
    <w:rsid w:val="0046151E"/>
    <w:rsid w:val="004636E0"/>
    <w:rsid w:val="0048272E"/>
    <w:rsid w:val="00495503"/>
    <w:rsid w:val="004C3709"/>
    <w:rsid w:val="004D517F"/>
    <w:rsid w:val="004F08A6"/>
    <w:rsid w:val="00510174"/>
    <w:rsid w:val="00530F53"/>
    <w:rsid w:val="00542843"/>
    <w:rsid w:val="0054675B"/>
    <w:rsid w:val="00556410"/>
    <w:rsid w:val="005E5D6D"/>
    <w:rsid w:val="005F195C"/>
    <w:rsid w:val="0060267B"/>
    <w:rsid w:val="00610AE9"/>
    <w:rsid w:val="00630AB0"/>
    <w:rsid w:val="0064116D"/>
    <w:rsid w:val="00653BB2"/>
    <w:rsid w:val="00656EB0"/>
    <w:rsid w:val="00657849"/>
    <w:rsid w:val="00675F21"/>
    <w:rsid w:val="00692752"/>
    <w:rsid w:val="00694495"/>
    <w:rsid w:val="006A421A"/>
    <w:rsid w:val="006B3057"/>
    <w:rsid w:val="006C5050"/>
    <w:rsid w:val="006D7A9E"/>
    <w:rsid w:val="006F3DB2"/>
    <w:rsid w:val="006F49A2"/>
    <w:rsid w:val="006F695A"/>
    <w:rsid w:val="006F7839"/>
    <w:rsid w:val="007046E7"/>
    <w:rsid w:val="00705F99"/>
    <w:rsid w:val="00737BF0"/>
    <w:rsid w:val="00746CEF"/>
    <w:rsid w:val="007837BC"/>
    <w:rsid w:val="0079564C"/>
    <w:rsid w:val="007A1E57"/>
    <w:rsid w:val="007A4904"/>
    <w:rsid w:val="007E62BA"/>
    <w:rsid w:val="007F27E4"/>
    <w:rsid w:val="00836D94"/>
    <w:rsid w:val="0086398B"/>
    <w:rsid w:val="008902B9"/>
    <w:rsid w:val="008D07AD"/>
    <w:rsid w:val="008F01AB"/>
    <w:rsid w:val="008F358C"/>
    <w:rsid w:val="00912C4C"/>
    <w:rsid w:val="0093407D"/>
    <w:rsid w:val="00950C69"/>
    <w:rsid w:val="00972B35"/>
    <w:rsid w:val="00973E56"/>
    <w:rsid w:val="00996CEE"/>
    <w:rsid w:val="009C0472"/>
    <w:rsid w:val="009C7EC2"/>
    <w:rsid w:val="009D7600"/>
    <w:rsid w:val="009E4916"/>
    <w:rsid w:val="009E66F1"/>
    <w:rsid w:val="009F6F75"/>
    <w:rsid w:val="00A05792"/>
    <w:rsid w:val="00A21314"/>
    <w:rsid w:val="00A47734"/>
    <w:rsid w:val="00A57826"/>
    <w:rsid w:val="00A7528B"/>
    <w:rsid w:val="00A87B5C"/>
    <w:rsid w:val="00A963DD"/>
    <w:rsid w:val="00B148D6"/>
    <w:rsid w:val="00B155BE"/>
    <w:rsid w:val="00B22EBF"/>
    <w:rsid w:val="00B37E90"/>
    <w:rsid w:val="00B4606D"/>
    <w:rsid w:val="00B549A8"/>
    <w:rsid w:val="00B6335D"/>
    <w:rsid w:val="00B64D08"/>
    <w:rsid w:val="00B737F5"/>
    <w:rsid w:val="00B744B6"/>
    <w:rsid w:val="00B84099"/>
    <w:rsid w:val="00B84D53"/>
    <w:rsid w:val="00B9027D"/>
    <w:rsid w:val="00B93EE5"/>
    <w:rsid w:val="00BA2249"/>
    <w:rsid w:val="00BA5616"/>
    <w:rsid w:val="00BC147E"/>
    <w:rsid w:val="00BE5C29"/>
    <w:rsid w:val="00BF21C5"/>
    <w:rsid w:val="00BF4C8B"/>
    <w:rsid w:val="00C22064"/>
    <w:rsid w:val="00C3544A"/>
    <w:rsid w:val="00C35FB3"/>
    <w:rsid w:val="00C56D23"/>
    <w:rsid w:val="00C9218C"/>
    <w:rsid w:val="00CA363B"/>
    <w:rsid w:val="00CC3252"/>
    <w:rsid w:val="00CD5317"/>
    <w:rsid w:val="00CD5BA3"/>
    <w:rsid w:val="00CE2F97"/>
    <w:rsid w:val="00CF748D"/>
    <w:rsid w:val="00D21566"/>
    <w:rsid w:val="00D35F75"/>
    <w:rsid w:val="00D4537E"/>
    <w:rsid w:val="00D5588B"/>
    <w:rsid w:val="00D75345"/>
    <w:rsid w:val="00D76F00"/>
    <w:rsid w:val="00D84EF8"/>
    <w:rsid w:val="00DC1EA2"/>
    <w:rsid w:val="00DD0E96"/>
    <w:rsid w:val="00DE4EB9"/>
    <w:rsid w:val="00DF6458"/>
    <w:rsid w:val="00E177C9"/>
    <w:rsid w:val="00E20705"/>
    <w:rsid w:val="00E27483"/>
    <w:rsid w:val="00E36153"/>
    <w:rsid w:val="00E43574"/>
    <w:rsid w:val="00E64DCE"/>
    <w:rsid w:val="00E674A6"/>
    <w:rsid w:val="00EC6B55"/>
    <w:rsid w:val="00ED0FE0"/>
    <w:rsid w:val="00ED61B4"/>
    <w:rsid w:val="00F025E2"/>
    <w:rsid w:val="00F215E6"/>
    <w:rsid w:val="00F258E4"/>
    <w:rsid w:val="00FA2D74"/>
    <w:rsid w:val="00FB4EFF"/>
    <w:rsid w:val="00FD0DA9"/>
    <w:rsid w:val="00FD4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77053"/>
  <w15:docId w15:val="{DB739D73-89D5-4956-9835-606247D10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/>
      <w:suppressAutoHyphens/>
      <w:spacing w:line="276" w:lineRule="auto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 w:line="240" w:lineRule="auto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  <w:rPr>
      <w:rFonts w:cs="Lucida Sans"/>
      <w:sz w:val="24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 w:line="240" w:lineRule="auto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 w:line="240" w:lineRule="auto"/>
    </w:pPr>
    <w:rPr>
      <w:color w:val="666666"/>
      <w:sz w:val="30"/>
      <w:szCs w:val="30"/>
    </w:rPr>
  </w:style>
  <w:style w:type="paragraph" w:styleId="Header">
    <w:name w:val="header"/>
    <w:basedOn w:val="Standard"/>
  </w:style>
  <w:style w:type="character" w:customStyle="1" w:styleId="ListLabel1">
    <w:name w:val="ListLabel 1"/>
    <w:rPr>
      <w:rFonts w:ascii="Times New Roman" w:eastAsia="Times New Roman" w:hAnsi="Times New Roman" w:cs="Times New Roman"/>
      <w:b w:val="0"/>
      <w:sz w:val="36"/>
      <w:szCs w:val="36"/>
    </w:rPr>
  </w:style>
  <w:style w:type="paragraph" w:styleId="ListParagraph">
    <w:name w:val="List Paragraph"/>
    <w:basedOn w:val="Normal"/>
    <w:uiPriority w:val="34"/>
    <w:qFormat/>
    <w:rsid w:val="00B737F5"/>
    <w:pPr>
      <w:ind w:left="720"/>
      <w:contextualSpacing/>
    </w:pPr>
    <w:rPr>
      <w:rFonts w:cs="Mangal"/>
      <w:szCs w:val="20"/>
    </w:rPr>
  </w:style>
  <w:style w:type="paragraph" w:styleId="Footer">
    <w:name w:val="footer"/>
    <w:basedOn w:val="Normal"/>
    <w:pPr>
      <w:tabs>
        <w:tab w:val="center" w:pos="4680"/>
        <w:tab w:val="right" w:pos="9360"/>
      </w:tabs>
      <w:spacing w:line="240" w:lineRule="auto"/>
    </w:pPr>
    <w:rPr>
      <w:rFonts w:cs="Mangal"/>
      <w:szCs w:val="20"/>
    </w:rPr>
  </w:style>
  <w:style w:type="character" w:customStyle="1" w:styleId="FooterChar">
    <w:name w:val="Footer Char"/>
    <w:basedOn w:val="DefaultParagraphFont"/>
    <w:rPr>
      <w:rFonts w:cs="Mangal"/>
      <w:szCs w:val="20"/>
    </w:rPr>
  </w:style>
  <w:style w:type="numbering" w:customStyle="1" w:styleId="WWNum1">
    <w:name w:val="WWNum1"/>
    <w:basedOn w:val="NoList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Mike Pearson</cp:lastModifiedBy>
  <cp:revision>4</cp:revision>
  <cp:lastPrinted>2026-03-17T15:40:00Z</cp:lastPrinted>
  <dcterms:created xsi:type="dcterms:W3CDTF">2026-09-18T21:30:00Z</dcterms:created>
  <dcterms:modified xsi:type="dcterms:W3CDTF">2026-09-18T21:40:00Z</dcterms:modified>
</cp:coreProperties>
</file>