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C2F2" w14:textId="77777777" w:rsidR="00004F40" w:rsidRPr="0060061B" w:rsidRDefault="00004F40" w:rsidP="00004F40">
      <w:pPr>
        <w:widowControl w:val="0"/>
        <w:autoSpaceDE w:val="0"/>
        <w:autoSpaceDN w:val="0"/>
        <w:adjustRightInd w:val="0"/>
        <w:spacing w:after="0" w:line="240" w:lineRule="auto"/>
        <w:jc w:val="center"/>
        <w:rPr>
          <w:rFonts w:ascii="Times New Roman" w:hAnsi="Times New Roman"/>
          <w:b/>
          <w:bCs/>
          <w:sz w:val="32"/>
          <w:szCs w:val="32"/>
        </w:rPr>
      </w:pPr>
      <w:r w:rsidRPr="0060061B">
        <w:rPr>
          <w:rFonts w:ascii="Times New Roman" w:hAnsi="Times New Roman"/>
          <w:b/>
          <w:bCs/>
          <w:sz w:val="32"/>
          <w:szCs w:val="32"/>
        </w:rPr>
        <w:t>Prospect Rural Fire Protection District</w:t>
      </w:r>
    </w:p>
    <w:p w14:paraId="0D879D87" w14:textId="77777777" w:rsidR="00004F40" w:rsidRDefault="00004F40" w:rsidP="00004F40">
      <w:pPr>
        <w:widowControl w:val="0"/>
        <w:tabs>
          <w:tab w:val="left" w:pos="8820"/>
        </w:tabs>
        <w:autoSpaceDE w:val="0"/>
        <w:autoSpaceDN w:val="0"/>
        <w:adjustRightInd w:val="0"/>
        <w:spacing w:after="0" w:line="240" w:lineRule="auto"/>
        <w:ind w:right="-270"/>
        <w:jc w:val="center"/>
        <w:rPr>
          <w:rFonts w:ascii="Times New Roman" w:hAnsi="Times New Roman"/>
          <w:sz w:val="28"/>
          <w:szCs w:val="28"/>
        </w:rPr>
      </w:pPr>
      <w:r>
        <w:rPr>
          <w:rFonts w:ascii="Times New Roman" w:hAnsi="Times New Roman"/>
          <w:sz w:val="28"/>
          <w:szCs w:val="28"/>
        </w:rPr>
        <w:t>Board Meeting Minutes</w:t>
      </w:r>
    </w:p>
    <w:p w14:paraId="26B2EED4" w14:textId="6A1DA3E3" w:rsidR="00004F40" w:rsidRDefault="00A72D72" w:rsidP="00004F40">
      <w:pPr>
        <w:jc w:val="center"/>
        <w:rPr>
          <w:sz w:val="28"/>
          <w:szCs w:val="28"/>
        </w:rPr>
      </w:pPr>
      <w:r>
        <w:rPr>
          <w:sz w:val="28"/>
          <w:szCs w:val="28"/>
        </w:rPr>
        <w:t>November</w:t>
      </w:r>
      <w:r w:rsidR="00004F40" w:rsidRPr="009E1FDC">
        <w:rPr>
          <w:sz w:val="28"/>
          <w:szCs w:val="28"/>
        </w:rPr>
        <w:t xml:space="preserve"> 2021</w:t>
      </w:r>
    </w:p>
    <w:p w14:paraId="75708435" w14:textId="59DDCD5A" w:rsidR="00307D23" w:rsidRDefault="00004F40" w:rsidP="00004F40">
      <w:pPr>
        <w:rPr>
          <w:sz w:val="28"/>
          <w:szCs w:val="28"/>
        </w:rPr>
      </w:pPr>
      <w:r>
        <w:rPr>
          <w:sz w:val="28"/>
          <w:szCs w:val="28"/>
        </w:rPr>
        <w:t xml:space="preserve">Meeting was called to order </w:t>
      </w:r>
      <w:r w:rsidR="00307D23">
        <w:rPr>
          <w:sz w:val="28"/>
          <w:szCs w:val="28"/>
        </w:rPr>
        <w:t>at 7:0</w:t>
      </w:r>
      <w:r w:rsidR="006F29A5">
        <w:rPr>
          <w:sz w:val="28"/>
          <w:szCs w:val="28"/>
        </w:rPr>
        <w:t>5</w:t>
      </w:r>
      <w:r w:rsidR="00307D23">
        <w:rPr>
          <w:sz w:val="28"/>
          <w:szCs w:val="28"/>
        </w:rPr>
        <w:t xml:space="preserve"> pm by Chair Lon Stockebrand. Those in attendance </w:t>
      </w:r>
      <w:r w:rsidR="006F29A5">
        <w:rPr>
          <w:sz w:val="28"/>
          <w:szCs w:val="28"/>
        </w:rPr>
        <w:t xml:space="preserve">were </w:t>
      </w:r>
      <w:r w:rsidR="00307D23">
        <w:rPr>
          <w:sz w:val="28"/>
          <w:szCs w:val="28"/>
        </w:rPr>
        <w:t xml:space="preserve">Lon, Bob, </w:t>
      </w:r>
      <w:r w:rsidR="006F29A5">
        <w:rPr>
          <w:sz w:val="28"/>
          <w:szCs w:val="28"/>
        </w:rPr>
        <w:t xml:space="preserve">Wayne, </w:t>
      </w:r>
      <w:r w:rsidR="00084B6F">
        <w:rPr>
          <w:sz w:val="28"/>
          <w:szCs w:val="28"/>
        </w:rPr>
        <w:t>Ryan,</w:t>
      </w:r>
      <w:r w:rsidR="006F29A5">
        <w:rPr>
          <w:sz w:val="28"/>
          <w:szCs w:val="28"/>
        </w:rPr>
        <w:t xml:space="preserve"> and Melody</w:t>
      </w:r>
    </w:p>
    <w:p w14:paraId="0F785D17" w14:textId="64216683" w:rsidR="006F29A5" w:rsidRDefault="006F29A5" w:rsidP="00004F40">
      <w:pPr>
        <w:rPr>
          <w:sz w:val="28"/>
          <w:szCs w:val="28"/>
        </w:rPr>
      </w:pPr>
      <w:r>
        <w:rPr>
          <w:sz w:val="28"/>
          <w:szCs w:val="28"/>
        </w:rPr>
        <w:t xml:space="preserve">NOTE: Recording device had a failure and thus notations for meeting are </w:t>
      </w:r>
      <w:r w:rsidR="00A93718">
        <w:rPr>
          <w:sz w:val="28"/>
          <w:szCs w:val="28"/>
        </w:rPr>
        <w:t>generalized</w:t>
      </w:r>
      <w:r>
        <w:rPr>
          <w:sz w:val="28"/>
          <w:szCs w:val="28"/>
        </w:rPr>
        <w:t>.</w:t>
      </w:r>
    </w:p>
    <w:p w14:paraId="612F6F1E" w14:textId="2D1BDC6C" w:rsidR="006F29A5" w:rsidRDefault="006F29A5" w:rsidP="00004F40">
      <w:pPr>
        <w:rPr>
          <w:sz w:val="28"/>
          <w:szCs w:val="28"/>
        </w:rPr>
      </w:pPr>
      <w:r>
        <w:rPr>
          <w:sz w:val="28"/>
          <w:szCs w:val="28"/>
        </w:rPr>
        <w:t>Bob went over the current budget with the board. He discussed needing to obtain some missing invoices and financials most likely pertaining to the retrofit of the wildland truck.</w:t>
      </w:r>
      <w:r w:rsidR="00084B6F">
        <w:rPr>
          <w:sz w:val="28"/>
          <w:szCs w:val="28"/>
        </w:rPr>
        <w:t xml:space="preserve"> He is also waiting to receive the refunds from the two withdrawn from EMT courses. He suggests moving about 10 thousand a month from our LGIP fund to the credit union as our balance there was running slightly low. </w:t>
      </w:r>
    </w:p>
    <w:p w14:paraId="20E3F633" w14:textId="0B0FB30E" w:rsidR="00084B6F" w:rsidRDefault="00084B6F" w:rsidP="00004F40">
      <w:pPr>
        <w:rPr>
          <w:sz w:val="28"/>
          <w:szCs w:val="28"/>
        </w:rPr>
      </w:pPr>
      <w:r>
        <w:rPr>
          <w:sz w:val="28"/>
          <w:szCs w:val="28"/>
        </w:rPr>
        <w:t xml:space="preserve">Mike discusses the new vehicle and decommissioning of the old 6201 truck. There is discussion on how to sell it and if we can obtain proof it served on 9/11 </w:t>
      </w:r>
      <w:proofErr w:type="gramStart"/>
      <w:r>
        <w:rPr>
          <w:sz w:val="28"/>
          <w:szCs w:val="28"/>
        </w:rPr>
        <w:t>in order to</w:t>
      </w:r>
      <w:proofErr w:type="gramEnd"/>
      <w:r>
        <w:rPr>
          <w:sz w:val="28"/>
          <w:szCs w:val="28"/>
        </w:rPr>
        <w:t xml:space="preserve"> increase its historical value. He goes on to discuss 6210s transmission problems and air leak (?). </w:t>
      </w:r>
    </w:p>
    <w:p w14:paraId="7454DC7A" w14:textId="4404B117" w:rsidR="00084B6F" w:rsidRDefault="00084B6F" w:rsidP="00004F40">
      <w:pPr>
        <w:rPr>
          <w:sz w:val="28"/>
          <w:szCs w:val="28"/>
        </w:rPr>
      </w:pPr>
      <w:r>
        <w:rPr>
          <w:sz w:val="28"/>
          <w:szCs w:val="28"/>
        </w:rPr>
        <w:t>Volunteer Lyle mentions that the power strip</w:t>
      </w:r>
      <w:r w:rsidR="00874D80">
        <w:rPr>
          <w:sz w:val="28"/>
          <w:szCs w:val="28"/>
        </w:rPr>
        <w:t xml:space="preserve"> that the portable devices are plugged into to charge, keeps getting turned off. Presumably, this is because the scanner is also attached to it and is loud during meeting. An agreement is reached to stop turning the power off in exchange for lowering the scanner volume</w:t>
      </w:r>
      <w:r w:rsidR="00A72D72">
        <w:rPr>
          <w:sz w:val="28"/>
          <w:szCs w:val="28"/>
        </w:rPr>
        <w:t>.</w:t>
      </w:r>
    </w:p>
    <w:p w14:paraId="3771D1D0" w14:textId="64AAEE31" w:rsidR="00A72D72" w:rsidRDefault="00A72D72" w:rsidP="00004F40">
      <w:pPr>
        <w:rPr>
          <w:sz w:val="28"/>
          <w:szCs w:val="28"/>
        </w:rPr>
      </w:pPr>
      <w:r>
        <w:rPr>
          <w:sz w:val="28"/>
          <w:szCs w:val="28"/>
        </w:rPr>
        <w:t>Lyle goes on to explain that he had to drop the EMT course for the moment because it would have interfered with fire fighting school which is more pressing for him to attend. He also states he is taking a leadership course to further stren</w:t>
      </w:r>
      <w:r w:rsidR="00DD2C0C">
        <w:rPr>
          <w:sz w:val="28"/>
          <w:szCs w:val="28"/>
        </w:rPr>
        <w:t xml:space="preserve">gthen his skills. The board decides to reimburse him for this as he originally paid out pocket. He goes on to discuss future firefighting school opportunities the volunteers can pursue in the Applegate district. </w:t>
      </w:r>
    </w:p>
    <w:p w14:paraId="0C80B2E2" w14:textId="4EE8D811" w:rsidR="00E01063" w:rsidRDefault="00E01063" w:rsidP="00004F40">
      <w:pPr>
        <w:rPr>
          <w:sz w:val="28"/>
          <w:szCs w:val="28"/>
        </w:rPr>
      </w:pPr>
      <w:r>
        <w:rPr>
          <w:sz w:val="28"/>
          <w:szCs w:val="28"/>
        </w:rPr>
        <w:t xml:space="preserve">There is discussion on what triggers an audit pertaining to grants. Bob provides information showing that it is not the incoming grant money that is counted, but the outgoing expenditures. </w:t>
      </w:r>
      <w:proofErr w:type="gramStart"/>
      <w:r>
        <w:rPr>
          <w:sz w:val="28"/>
          <w:szCs w:val="28"/>
        </w:rPr>
        <w:t>Every one</w:t>
      </w:r>
      <w:proofErr w:type="gramEnd"/>
      <w:r>
        <w:rPr>
          <w:sz w:val="28"/>
          <w:szCs w:val="28"/>
        </w:rPr>
        <w:t xml:space="preserve"> agrees that while an audit can be costly, in the long run, it is beneficial for the district.</w:t>
      </w:r>
    </w:p>
    <w:p w14:paraId="55B5E488" w14:textId="5FC4204D" w:rsidR="00A93718" w:rsidRDefault="00A93718" w:rsidP="00004F40">
      <w:pPr>
        <w:rPr>
          <w:sz w:val="28"/>
          <w:szCs w:val="28"/>
        </w:rPr>
      </w:pPr>
      <w:r>
        <w:rPr>
          <w:sz w:val="28"/>
          <w:szCs w:val="28"/>
        </w:rPr>
        <w:t>There is some minor discussion about the December 18</w:t>
      </w:r>
      <w:r w:rsidRPr="00A93718">
        <w:rPr>
          <w:sz w:val="28"/>
          <w:szCs w:val="28"/>
          <w:vertAlign w:val="superscript"/>
        </w:rPr>
        <w:t>th</w:t>
      </w:r>
      <w:r>
        <w:rPr>
          <w:sz w:val="28"/>
          <w:szCs w:val="28"/>
        </w:rPr>
        <w:t xml:space="preserve"> volunteer dinner and Melody is going to contact the folks at the hotel about catering. </w:t>
      </w:r>
    </w:p>
    <w:p w14:paraId="021801A5" w14:textId="2928ED55" w:rsidR="00A93718" w:rsidRDefault="00A93718" w:rsidP="00004F40">
      <w:pPr>
        <w:rPr>
          <w:sz w:val="28"/>
          <w:szCs w:val="28"/>
        </w:rPr>
      </w:pPr>
      <w:r>
        <w:rPr>
          <w:sz w:val="28"/>
          <w:szCs w:val="28"/>
        </w:rPr>
        <w:t xml:space="preserve">Lyle tells the group that he has spoken with the CEO of Mercy </w:t>
      </w:r>
      <w:proofErr w:type="gramStart"/>
      <w:r>
        <w:rPr>
          <w:sz w:val="28"/>
          <w:szCs w:val="28"/>
        </w:rPr>
        <w:t>Flights</w:t>
      </w:r>
      <w:proofErr w:type="gramEnd"/>
      <w:r>
        <w:rPr>
          <w:sz w:val="28"/>
          <w:szCs w:val="28"/>
        </w:rPr>
        <w:t xml:space="preserve"> and they have agreed to let us purchase supplies from them at cost. This is because we often do not have use for entire cases of things and only require small amounts of items. Mercy Flights has also invited us to participate in Mass Casualty trainings going forward.</w:t>
      </w:r>
    </w:p>
    <w:p w14:paraId="22259FD6" w14:textId="0B63264D" w:rsidR="00A93718" w:rsidRDefault="00A93718" w:rsidP="00004F40">
      <w:pPr>
        <w:rPr>
          <w:sz w:val="28"/>
          <w:szCs w:val="28"/>
        </w:rPr>
      </w:pPr>
      <w:r>
        <w:rPr>
          <w:sz w:val="28"/>
          <w:szCs w:val="28"/>
        </w:rPr>
        <w:lastRenderedPageBreak/>
        <w:t xml:space="preserve">Volunteer Shantelle discusses the need for website corrections and possible updating to provide it a cleaner professional look. This leads to a general conversation in the importance of proofreading by the group, be it on the website or in the matter of things like grants. </w:t>
      </w:r>
      <w:r w:rsidR="00CC500C">
        <w:rPr>
          <w:sz w:val="28"/>
          <w:szCs w:val="28"/>
        </w:rPr>
        <w:t>She brings up that anyone can seek out donations to the district but once obtained they need to properly be documented by Bob. She also mentions that she has been in contact with SOU and RCC about receiving some professionally designed grant templates.</w:t>
      </w:r>
    </w:p>
    <w:p w14:paraId="75C0FF9B" w14:textId="337DA642" w:rsidR="00CC500C" w:rsidRDefault="00CC500C" w:rsidP="00004F40">
      <w:pPr>
        <w:rPr>
          <w:sz w:val="28"/>
          <w:szCs w:val="28"/>
        </w:rPr>
      </w:pPr>
      <w:r>
        <w:rPr>
          <w:sz w:val="28"/>
          <w:szCs w:val="28"/>
        </w:rPr>
        <w:t xml:space="preserve">Shantelle moves on to discuss our </w:t>
      </w:r>
      <w:proofErr w:type="spellStart"/>
      <w:r>
        <w:rPr>
          <w:sz w:val="28"/>
          <w:szCs w:val="28"/>
        </w:rPr>
        <w:t>Zol</w:t>
      </w:r>
      <w:proofErr w:type="spellEnd"/>
      <w:r>
        <w:rPr>
          <w:sz w:val="28"/>
          <w:szCs w:val="28"/>
        </w:rPr>
        <w:t xml:space="preserve"> and its status as recalled. She states that while we can still technically use it, if there is a negative patient outcome, we may be held liable. She states we need at least an S series to replace it and new cost on that is 52 thousand. The one we currently have is not compatible with Mercy Flights which makes things difficult. She has researched some grants that will be opening in March for </w:t>
      </w:r>
      <w:r w:rsidR="000A57F1">
        <w:rPr>
          <w:sz w:val="28"/>
          <w:szCs w:val="28"/>
        </w:rPr>
        <w:t>this and</w:t>
      </w:r>
      <w:r>
        <w:rPr>
          <w:sz w:val="28"/>
          <w:szCs w:val="28"/>
        </w:rPr>
        <w:t xml:space="preserve"> will also be contacting Seven Feathers about a possible donation. </w:t>
      </w:r>
    </w:p>
    <w:p w14:paraId="137CAF2E" w14:textId="32BD2FA4" w:rsidR="000A57F1" w:rsidRDefault="000A57F1" w:rsidP="00004F40">
      <w:pPr>
        <w:rPr>
          <w:sz w:val="28"/>
          <w:szCs w:val="28"/>
        </w:rPr>
      </w:pPr>
      <w:r>
        <w:rPr>
          <w:sz w:val="28"/>
          <w:szCs w:val="28"/>
        </w:rPr>
        <w:t xml:space="preserve">Bob discusses 1-, 5- and 10-year plans and how badly they are needed. He discusses the importance of first identifying a need and coordinating and prioritizing to meet that need. </w:t>
      </w:r>
    </w:p>
    <w:p w14:paraId="337BDB4D" w14:textId="5AB49F6C" w:rsidR="000A57F1" w:rsidRDefault="000A57F1" w:rsidP="00004F40">
      <w:pPr>
        <w:rPr>
          <w:sz w:val="28"/>
          <w:szCs w:val="28"/>
        </w:rPr>
      </w:pPr>
      <w:r>
        <w:rPr>
          <w:sz w:val="28"/>
          <w:szCs w:val="28"/>
        </w:rPr>
        <w:t xml:space="preserve">There is some general discussion on polling the pubic on EMS needs versus ability to provide the service with our current budget. There is also generalized discussion on future fundraising ideas. </w:t>
      </w:r>
    </w:p>
    <w:p w14:paraId="5E54DDFB" w14:textId="3DC6CF34" w:rsidR="000A57F1" w:rsidRDefault="000A57F1" w:rsidP="00004F40">
      <w:pPr>
        <w:rPr>
          <w:sz w:val="28"/>
          <w:szCs w:val="28"/>
        </w:rPr>
      </w:pPr>
      <w:r>
        <w:rPr>
          <w:sz w:val="28"/>
          <w:szCs w:val="28"/>
        </w:rPr>
        <w:t xml:space="preserve">Shantelle is working on a prioritized medical supply needs list while John and Mike will be doing the same for Fire supplies needs. </w:t>
      </w:r>
    </w:p>
    <w:p w14:paraId="75B6BA4B" w14:textId="7C6B973E" w:rsidR="000A57F1" w:rsidRDefault="000A57F1" w:rsidP="00004F40">
      <w:pPr>
        <w:rPr>
          <w:sz w:val="28"/>
          <w:szCs w:val="28"/>
        </w:rPr>
      </w:pPr>
      <w:r>
        <w:rPr>
          <w:sz w:val="28"/>
          <w:szCs w:val="28"/>
        </w:rPr>
        <w:t xml:space="preserve">Mike has obtained some info and quotes for a 4x4 ambulance and a new tanker. The group discusses costs and grants needed to fulfill that need. Mike states the grants needed for these are very technically and we should seek a professional to write them when the time is appropriate. </w:t>
      </w:r>
    </w:p>
    <w:p w14:paraId="3EABD43E" w14:textId="77777777" w:rsidR="00084B6F" w:rsidRDefault="00084B6F" w:rsidP="00004F40">
      <w:pPr>
        <w:rPr>
          <w:sz w:val="28"/>
          <w:szCs w:val="28"/>
        </w:rPr>
      </w:pPr>
    </w:p>
    <w:p w14:paraId="3A89F4DD" w14:textId="77777777" w:rsidR="006F29A5" w:rsidRDefault="006F29A5" w:rsidP="00004F40">
      <w:pPr>
        <w:rPr>
          <w:sz w:val="28"/>
          <w:szCs w:val="28"/>
        </w:rPr>
      </w:pPr>
    </w:p>
    <w:p w14:paraId="1F9B23D5" w14:textId="3B1F06DC" w:rsidR="002F4A11" w:rsidRDefault="002F4A11" w:rsidP="00004F40">
      <w:pPr>
        <w:rPr>
          <w:sz w:val="28"/>
          <w:szCs w:val="28"/>
        </w:rPr>
      </w:pPr>
      <w:r>
        <w:rPr>
          <w:sz w:val="28"/>
          <w:szCs w:val="28"/>
        </w:rPr>
        <w:t xml:space="preserve">Meeting was adjourned at </w:t>
      </w:r>
      <w:r w:rsidR="00CD38A4">
        <w:rPr>
          <w:sz w:val="28"/>
          <w:szCs w:val="28"/>
        </w:rPr>
        <w:t>8:55</w:t>
      </w:r>
      <w:r>
        <w:rPr>
          <w:sz w:val="28"/>
          <w:szCs w:val="28"/>
        </w:rPr>
        <w:t xml:space="preserve"> pm.</w:t>
      </w:r>
    </w:p>
    <w:p w14:paraId="27B13B43" w14:textId="553B4D09" w:rsidR="002F4A11" w:rsidRDefault="002F4A11" w:rsidP="00004F40">
      <w:pPr>
        <w:rPr>
          <w:sz w:val="28"/>
          <w:szCs w:val="28"/>
        </w:rPr>
      </w:pPr>
    </w:p>
    <w:p w14:paraId="5F0727FC" w14:textId="15C590D4" w:rsidR="002F4A11" w:rsidRDefault="002F4A11" w:rsidP="00004F40">
      <w:pPr>
        <w:rPr>
          <w:sz w:val="28"/>
          <w:szCs w:val="28"/>
        </w:rPr>
      </w:pPr>
      <w:r>
        <w:rPr>
          <w:sz w:val="28"/>
          <w:szCs w:val="28"/>
        </w:rPr>
        <w:t>Respectfully,</w:t>
      </w:r>
    </w:p>
    <w:p w14:paraId="5751D527" w14:textId="796B2596" w:rsidR="002F4A11" w:rsidRDefault="002F4A11" w:rsidP="00004F40">
      <w:pPr>
        <w:rPr>
          <w:sz w:val="28"/>
          <w:szCs w:val="28"/>
        </w:rPr>
      </w:pPr>
    </w:p>
    <w:p w14:paraId="1E8DE554" w14:textId="44A3887A" w:rsidR="002F4A11" w:rsidRDefault="002F4A11" w:rsidP="00004F40">
      <w:pPr>
        <w:rPr>
          <w:sz w:val="28"/>
          <w:szCs w:val="28"/>
        </w:rPr>
      </w:pPr>
    </w:p>
    <w:p w14:paraId="50B79CAA" w14:textId="4122EF77" w:rsidR="002F4A11" w:rsidRDefault="00CD38A4" w:rsidP="00004F40">
      <w:pPr>
        <w:rPr>
          <w:sz w:val="28"/>
          <w:szCs w:val="28"/>
        </w:rPr>
      </w:pPr>
      <w:r>
        <w:rPr>
          <w:sz w:val="28"/>
          <w:szCs w:val="28"/>
        </w:rPr>
        <w:t>Randi Brock</w:t>
      </w:r>
    </w:p>
    <w:p w14:paraId="7918A511" w14:textId="72165392" w:rsidR="002F4A11" w:rsidRDefault="002F7697" w:rsidP="00004F40">
      <w:pPr>
        <w:rPr>
          <w:sz w:val="28"/>
          <w:szCs w:val="28"/>
        </w:rPr>
      </w:pPr>
      <w:r>
        <w:rPr>
          <w:sz w:val="28"/>
          <w:szCs w:val="28"/>
        </w:rPr>
        <w:t xml:space="preserve">Interim </w:t>
      </w:r>
      <w:r w:rsidR="002F4A11">
        <w:rPr>
          <w:sz w:val="28"/>
          <w:szCs w:val="28"/>
        </w:rPr>
        <w:t>PRFPD Board Secretary</w:t>
      </w:r>
    </w:p>
    <w:p w14:paraId="243E8BC3" w14:textId="4D662B3C" w:rsidR="00B87279" w:rsidRDefault="00B87279"/>
    <w:p w14:paraId="63958685" w14:textId="77777777" w:rsidR="00004F40" w:rsidRDefault="00004F40"/>
    <w:sectPr w:rsidR="00004F40" w:rsidSect="00004F40">
      <w:pgSz w:w="12240" w:h="15840"/>
      <w:pgMar w:top="864"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40"/>
    <w:rsid w:val="00004F40"/>
    <w:rsid w:val="000758B9"/>
    <w:rsid w:val="00084B6F"/>
    <w:rsid w:val="000A57F1"/>
    <w:rsid w:val="000E5570"/>
    <w:rsid w:val="002F3B3A"/>
    <w:rsid w:val="002F4A11"/>
    <w:rsid w:val="002F7697"/>
    <w:rsid w:val="00307D23"/>
    <w:rsid w:val="00474680"/>
    <w:rsid w:val="004B5D57"/>
    <w:rsid w:val="004F7F4A"/>
    <w:rsid w:val="00557511"/>
    <w:rsid w:val="005B0900"/>
    <w:rsid w:val="006F29A5"/>
    <w:rsid w:val="00874D80"/>
    <w:rsid w:val="00A72D72"/>
    <w:rsid w:val="00A93718"/>
    <w:rsid w:val="00B174C8"/>
    <w:rsid w:val="00B87279"/>
    <w:rsid w:val="00C63018"/>
    <w:rsid w:val="00CC500C"/>
    <w:rsid w:val="00CD38A4"/>
    <w:rsid w:val="00D225DB"/>
    <w:rsid w:val="00D72DAF"/>
    <w:rsid w:val="00DD2C0C"/>
    <w:rsid w:val="00E01063"/>
    <w:rsid w:val="00FD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CDF3"/>
  <w15:chartTrackingRefBased/>
  <w15:docId w15:val="{7AD6976B-2661-4D60-850E-F352BF0E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4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Gibson</dc:creator>
  <cp:keywords/>
  <dc:description/>
  <cp:lastModifiedBy>Randi Brock</cp:lastModifiedBy>
  <cp:revision>5</cp:revision>
  <cp:lastPrinted>2021-07-20T00:43:00Z</cp:lastPrinted>
  <dcterms:created xsi:type="dcterms:W3CDTF">2022-01-07T23:57:00Z</dcterms:created>
  <dcterms:modified xsi:type="dcterms:W3CDTF">2022-01-10T22:48:00Z</dcterms:modified>
</cp:coreProperties>
</file>